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A2" w:rsidRDefault="00F219A2" w:rsidP="00F219A2">
      <w:pPr>
        <w:keepNext w:val="0"/>
        <w:keepLines w:val="0"/>
        <w:autoSpaceDE w:val="0"/>
        <w:autoSpaceDN w:val="0"/>
        <w:adjustRightInd w:val="0"/>
        <w:spacing w:before="0" w:line="240" w:lineRule="auto"/>
        <w:jc w:val="both"/>
        <w:rPr>
          <w:rFonts w:ascii="Arial" w:eastAsiaTheme="minorHAnsi" w:hAnsi="Arial" w:cs="Arial"/>
          <w:color w:val="auto"/>
          <w:sz w:val="20"/>
          <w:szCs w:val="20"/>
        </w:rPr>
      </w:pPr>
      <w:r>
        <w:rPr>
          <w:rFonts w:ascii="Arial" w:hAnsi="Arial" w:cs="Arial"/>
          <w:color w:val="454545"/>
          <w:sz w:val="20"/>
          <w:szCs w:val="20"/>
          <w:shd w:val="clear" w:color="auto" w:fill="FFFFFF"/>
        </w:rPr>
        <w:t xml:space="preserve">Федеральный закон от 06.10.2003 N 131-ФЗ (ред. от 15.02.2016) "Об общих принципах </w:t>
      </w:r>
      <w:r>
        <w:rPr>
          <w:rFonts w:ascii="Arial" w:hAnsi="Arial" w:cs="Arial"/>
          <w:color w:val="454545"/>
          <w:sz w:val="20"/>
          <w:szCs w:val="20"/>
          <w:shd w:val="clear" w:color="auto" w:fill="FFFFFF"/>
        </w:rPr>
        <w:t xml:space="preserve"> </w:t>
      </w:r>
      <w:r>
        <w:rPr>
          <w:rFonts w:ascii="Arial" w:hAnsi="Arial" w:cs="Arial"/>
          <w:color w:val="454545"/>
          <w:sz w:val="20"/>
          <w:szCs w:val="20"/>
          <w:shd w:val="clear" w:color="auto" w:fill="FFFFFF"/>
        </w:rPr>
        <w:t>организации местного самоуправления в Российской Федерации"</w:t>
      </w:r>
    </w:p>
    <w:p w:rsidR="00F219A2" w:rsidRDefault="00F219A2" w:rsidP="00F219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_GoBack"/>
      <w:bookmarkEnd w:id="0"/>
    </w:p>
    <w:p w:rsidR="00F219A2" w:rsidRDefault="00F219A2" w:rsidP="00F219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Вопросы местного значения муниципального района</w:t>
      </w:r>
    </w:p>
    <w:p w:rsidR="00F219A2" w:rsidRDefault="00F219A2" w:rsidP="00F219A2">
      <w:pPr>
        <w:autoSpaceDE w:val="0"/>
        <w:autoSpaceDN w:val="0"/>
        <w:adjustRightInd w:val="0"/>
        <w:spacing w:after="0" w:line="240" w:lineRule="auto"/>
        <w:rPr>
          <w:rFonts w:ascii="Arial" w:hAnsi="Arial" w:cs="Arial"/>
          <w:sz w:val="20"/>
          <w:szCs w:val="20"/>
        </w:rPr>
      </w:pPr>
    </w:p>
    <w:p w:rsidR="00F219A2" w:rsidRDefault="00F219A2" w:rsidP="00F219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его исполнением, составление и утверждение отчета об исполнении бюджета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района;</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25.06.2012 N 91-ФЗ)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Fonts w:ascii="Arial" w:hAnsi="Arial" w:cs="Arial"/>
            <w:color w:val="0000FF"/>
            <w:sz w:val="20"/>
            <w:szCs w:val="20"/>
          </w:rPr>
          <w:t>законодательством</w:t>
        </w:r>
      </w:hyperlink>
      <w:r>
        <w:rPr>
          <w:rFonts w:ascii="Arial" w:hAnsi="Arial" w:cs="Arial"/>
          <w:sz w:val="20"/>
          <w:szCs w:val="20"/>
        </w:rPr>
        <w:t xml:space="preserve"> Российской</w:t>
      </w:r>
      <w:proofErr w:type="gramEnd"/>
      <w:r>
        <w:rPr>
          <w:rFonts w:ascii="Arial" w:hAnsi="Arial" w:cs="Arial"/>
          <w:sz w:val="20"/>
          <w:szCs w:val="20"/>
        </w:rPr>
        <w:t xml:space="preserve"> Федерации;</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8" w:history="1">
        <w:r>
          <w:rPr>
            <w:rFonts w:ascii="Arial" w:hAnsi="Arial" w:cs="Arial"/>
            <w:color w:val="0000FF"/>
            <w:sz w:val="20"/>
            <w:szCs w:val="20"/>
          </w:rPr>
          <w:t>N 257-ФЗ</w:t>
        </w:r>
      </w:hyperlink>
      <w:r>
        <w:rPr>
          <w:rFonts w:ascii="Arial" w:hAnsi="Arial" w:cs="Arial"/>
          <w:sz w:val="20"/>
          <w:szCs w:val="20"/>
        </w:rPr>
        <w:t xml:space="preserve">, от 11.07.2011 </w:t>
      </w:r>
      <w:hyperlink r:id="rId9" w:history="1">
        <w:r>
          <w:rPr>
            <w:rFonts w:ascii="Arial" w:hAnsi="Arial" w:cs="Arial"/>
            <w:color w:val="0000FF"/>
            <w:sz w:val="20"/>
            <w:szCs w:val="20"/>
          </w:rPr>
          <w:t>N 192-ФЗ</w:t>
        </w:r>
      </w:hyperlink>
      <w:r>
        <w:rPr>
          <w:rFonts w:ascii="Arial" w:hAnsi="Arial" w:cs="Arial"/>
          <w:sz w:val="20"/>
          <w:szCs w:val="20"/>
        </w:rPr>
        <w:t xml:space="preserve">, от 18.07.2011 </w:t>
      </w:r>
      <w:hyperlink r:id="rId10" w:history="1">
        <w:r>
          <w:rPr>
            <w:rFonts w:ascii="Arial" w:hAnsi="Arial" w:cs="Arial"/>
            <w:color w:val="0000FF"/>
            <w:sz w:val="20"/>
            <w:szCs w:val="20"/>
          </w:rPr>
          <w:t>N 242-ФЗ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F219A2" w:rsidRDefault="00F219A2" w:rsidP="00F219A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9A2">
        <w:trPr>
          <w:jc w:val="center"/>
        </w:trPr>
        <w:tc>
          <w:tcPr>
            <w:tcW w:w="10147" w:type="dxa"/>
            <w:tcBorders>
              <w:left w:val="single" w:sz="24" w:space="0" w:color="CED3F1"/>
              <w:right w:val="single" w:sz="24" w:space="0" w:color="F4F3F8"/>
            </w:tcBorders>
            <w:shd w:val="clear" w:color="auto" w:fill="F4F3F8"/>
          </w:tcPr>
          <w:p w:rsidR="00F219A2" w:rsidRDefault="00F219A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219A2" w:rsidRDefault="00F219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13" w:history="1">
              <w:r>
                <w:rPr>
                  <w:rFonts w:ascii="Arial" w:hAnsi="Arial" w:cs="Arial"/>
                  <w:color w:val="0000FF"/>
                  <w:sz w:val="20"/>
                  <w:szCs w:val="20"/>
                </w:rPr>
                <w:t>статьи 83</w:t>
              </w:r>
            </w:hyperlink>
            <w:r>
              <w:rPr>
                <w:rFonts w:ascii="Arial" w:hAnsi="Arial" w:cs="Arial"/>
                <w:color w:val="392C69"/>
                <w:sz w:val="20"/>
                <w:szCs w:val="20"/>
              </w:rPr>
              <w:t xml:space="preserve"> данного документа).</w:t>
            </w:r>
          </w:p>
        </w:tc>
      </w:tr>
    </w:tbl>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организация мероприятий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по охране окружающей среды;</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6" w:history="1">
        <w:r>
          <w:rPr>
            <w:rFonts w:ascii="Arial" w:hAnsi="Arial" w:cs="Arial"/>
            <w:color w:val="0000FF"/>
            <w:sz w:val="20"/>
            <w:szCs w:val="20"/>
          </w:rPr>
          <w:t>закон</w:t>
        </w:r>
      </w:hyperlink>
      <w:r>
        <w:rPr>
          <w:rFonts w:ascii="Arial" w:hAnsi="Arial" w:cs="Arial"/>
          <w:sz w:val="20"/>
          <w:szCs w:val="20"/>
        </w:rPr>
        <w:t xml:space="preserve"> от 31.12.2005 N 199-ФЗ;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Arial" w:hAnsi="Arial" w:cs="Arial"/>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7" w:history="1">
        <w:r>
          <w:rPr>
            <w:rFonts w:ascii="Arial" w:hAnsi="Arial" w:cs="Arial"/>
            <w:color w:val="0000FF"/>
            <w:sz w:val="20"/>
            <w:szCs w:val="20"/>
          </w:rPr>
          <w:t>N 185-ФЗ</w:t>
        </w:r>
      </w:hyperlink>
      <w:r>
        <w:rPr>
          <w:rFonts w:ascii="Arial" w:hAnsi="Arial" w:cs="Arial"/>
          <w:sz w:val="20"/>
          <w:szCs w:val="20"/>
        </w:rPr>
        <w:t xml:space="preserve">, от 28.12.2016 </w:t>
      </w:r>
      <w:hyperlink r:id="rId18" w:history="1">
        <w:r>
          <w:rPr>
            <w:rFonts w:ascii="Arial" w:hAnsi="Arial" w:cs="Arial"/>
            <w:color w:val="0000FF"/>
            <w:sz w:val="20"/>
            <w:szCs w:val="20"/>
          </w:rPr>
          <w:t>N 465-ФЗ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9"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0"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21" w:history="1">
        <w:r>
          <w:rPr>
            <w:rFonts w:ascii="Arial" w:hAnsi="Arial" w:cs="Arial"/>
            <w:color w:val="0000FF"/>
            <w:sz w:val="20"/>
            <w:szCs w:val="20"/>
          </w:rPr>
          <w:t>N 313-ФЗ</w:t>
        </w:r>
      </w:hyperlink>
      <w:r>
        <w:rPr>
          <w:rFonts w:ascii="Arial" w:hAnsi="Arial" w:cs="Arial"/>
          <w:sz w:val="20"/>
          <w:szCs w:val="20"/>
        </w:rPr>
        <w:t xml:space="preserve">, от 25.11.2013 </w:t>
      </w:r>
      <w:hyperlink r:id="rId22" w:history="1">
        <w:r>
          <w:rPr>
            <w:rFonts w:ascii="Arial" w:hAnsi="Arial" w:cs="Arial"/>
            <w:color w:val="0000FF"/>
            <w:sz w:val="20"/>
            <w:szCs w:val="20"/>
          </w:rPr>
          <w:t>N 317-ФЗ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23" w:history="1">
        <w:r>
          <w:rPr>
            <w:rFonts w:ascii="Arial" w:hAnsi="Arial" w:cs="Arial"/>
            <w:color w:val="0000FF"/>
            <w:sz w:val="20"/>
            <w:szCs w:val="20"/>
          </w:rPr>
          <w:t>закон</w:t>
        </w:r>
      </w:hyperlink>
      <w:r>
        <w:rPr>
          <w:rFonts w:ascii="Arial" w:hAnsi="Arial" w:cs="Arial"/>
          <w:sz w:val="20"/>
          <w:szCs w:val="20"/>
        </w:rPr>
        <w:t xml:space="preserve"> от 29.12.2006 N 258-ФЗ;</w:t>
      </w:r>
    </w:p>
    <w:p w:rsidR="00F219A2" w:rsidRDefault="00F219A2" w:rsidP="00F219A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19A2">
        <w:trPr>
          <w:jc w:val="center"/>
        </w:trPr>
        <w:tc>
          <w:tcPr>
            <w:tcW w:w="10147" w:type="dxa"/>
            <w:tcBorders>
              <w:left w:val="single" w:sz="24" w:space="0" w:color="CED3F1"/>
              <w:right w:val="single" w:sz="24" w:space="0" w:color="F4F3F8"/>
            </w:tcBorders>
            <w:shd w:val="clear" w:color="auto" w:fill="F4F3F8"/>
          </w:tcPr>
          <w:p w:rsidR="00F219A2" w:rsidRDefault="00F219A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219A2" w:rsidRDefault="00F219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14 части 1 статьи 15 см. </w:t>
            </w:r>
            <w:hyperlink r:id="rId24"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26.04.2016 N 13-П.</w:t>
            </w:r>
          </w:p>
        </w:tc>
      </w:tr>
    </w:tbl>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29.12.2014 N 458-ФЗ)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26" w:history="1">
        <w:r>
          <w:rPr>
            <w:rFonts w:ascii="Arial" w:hAnsi="Arial" w:cs="Arial"/>
            <w:color w:val="0000FF"/>
            <w:sz w:val="20"/>
            <w:szCs w:val="20"/>
          </w:rPr>
          <w:t>N 191-ФЗ</w:t>
        </w:r>
      </w:hyperlink>
      <w:r>
        <w:rPr>
          <w:rFonts w:ascii="Arial" w:hAnsi="Arial" w:cs="Arial"/>
          <w:sz w:val="20"/>
          <w:szCs w:val="20"/>
        </w:rPr>
        <w:t xml:space="preserve">, от 15.06.2007 </w:t>
      </w:r>
      <w:hyperlink r:id="rId27" w:history="1">
        <w:r>
          <w:rPr>
            <w:rFonts w:ascii="Arial" w:hAnsi="Arial" w:cs="Arial"/>
            <w:color w:val="0000FF"/>
            <w:sz w:val="20"/>
            <w:szCs w:val="20"/>
          </w:rPr>
          <w:t>N 100-ФЗ</w:t>
        </w:r>
      </w:hyperlink>
      <w:r>
        <w:rPr>
          <w:rFonts w:ascii="Arial" w:hAnsi="Arial" w:cs="Arial"/>
          <w:sz w:val="20"/>
          <w:szCs w:val="20"/>
        </w:rPr>
        <w:t xml:space="preserve">, от 31.12.2014 </w:t>
      </w:r>
      <w:hyperlink r:id="rId28" w:history="1">
        <w:r>
          <w:rPr>
            <w:rFonts w:ascii="Arial" w:hAnsi="Arial" w:cs="Arial"/>
            <w:color w:val="0000FF"/>
            <w:sz w:val="20"/>
            <w:szCs w:val="20"/>
          </w:rPr>
          <w:t>N 499-ФЗ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roofErr w:type="gramEnd"/>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07.05.2013 N 98-ФЗ)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формирование и содержание муниципального архива, включая хранение архивных фондов поселений;</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содержание на территории муниципального района </w:t>
      </w:r>
      <w:proofErr w:type="spellStart"/>
      <w:r>
        <w:rPr>
          <w:rFonts w:ascii="Arial" w:hAnsi="Arial" w:cs="Arial"/>
          <w:sz w:val="20"/>
          <w:szCs w:val="20"/>
        </w:rPr>
        <w:t>межпоселенческих</w:t>
      </w:r>
      <w:proofErr w:type="spellEnd"/>
      <w:r>
        <w:rPr>
          <w:rFonts w:ascii="Arial" w:hAnsi="Arial" w:cs="Arial"/>
          <w:sz w:val="20"/>
          <w:szCs w:val="20"/>
        </w:rPr>
        <w:t xml:space="preserve"> мест захоронения, организация ритуальных услуг;</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организация библиотечного обслуживания населения </w:t>
      </w:r>
      <w:proofErr w:type="spellStart"/>
      <w:r>
        <w:rPr>
          <w:rFonts w:ascii="Arial" w:hAnsi="Arial" w:cs="Arial"/>
          <w:sz w:val="20"/>
          <w:szCs w:val="20"/>
        </w:rPr>
        <w:t>межпоселенческими</w:t>
      </w:r>
      <w:proofErr w:type="spellEnd"/>
      <w:r>
        <w:rPr>
          <w:rFonts w:ascii="Arial" w:hAnsi="Arial" w:cs="Arial"/>
          <w:sz w:val="20"/>
          <w:szCs w:val="20"/>
        </w:rPr>
        <w:t xml:space="preserve"> библиотеками, комплектование и обеспечение сохранности их библиотечных фондов;</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32" w:history="1">
        <w:r>
          <w:rPr>
            <w:rFonts w:ascii="Arial" w:hAnsi="Arial" w:cs="Arial"/>
            <w:color w:val="0000FF"/>
            <w:sz w:val="20"/>
            <w:szCs w:val="20"/>
          </w:rPr>
          <w:t>N 199-ФЗ</w:t>
        </w:r>
      </w:hyperlink>
      <w:r>
        <w:rPr>
          <w:rFonts w:ascii="Arial" w:hAnsi="Arial" w:cs="Arial"/>
          <w:sz w:val="20"/>
          <w:szCs w:val="20"/>
        </w:rPr>
        <w:t xml:space="preserve">, от 29.12.2006 </w:t>
      </w:r>
      <w:hyperlink r:id="rId33" w:history="1">
        <w:r>
          <w:rPr>
            <w:rFonts w:ascii="Arial" w:hAnsi="Arial" w:cs="Arial"/>
            <w:color w:val="0000FF"/>
            <w:sz w:val="20"/>
            <w:szCs w:val="20"/>
          </w:rPr>
          <w:t>N 258-ФЗ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05.04.2013 N 55-ФЗ)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25.11.2008 N 222-ФЗ)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45" w:history="1">
        <w:r>
          <w:rPr>
            <w:rFonts w:ascii="Arial" w:hAnsi="Arial" w:cs="Arial"/>
            <w:color w:val="0000FF"/>
            <w:sz w:val="20"/>
            <w:szCs w:val="20"/>
          </w:rPr>
          <w:t>N 230-ФЗ</w:t>
        </w:r>
      </w:hyperlink>
      <w:r>
        <w:rPr>
          <w:rFonts w:ascii="Arial" w:hAnsi="Arial" w:cs="Arial"/>
          <w:sz w:val="20"/>
          <w:szCs w:val="20"/>
        </w:rPr>
        <w:t xml:space="preserve">, от 05.04.2010 </w:t>
      </w:r>
      <w:hyperlink r:id="rId46" w:history="1">
        <w:r>
          <w:rPr>
            <w:rFonts w:ascii="Arial" w:hAnsi="Arial" w:cs="Arial"/>
            <w:color w:val="0000FF"/>
            <w:sz w:val="20"/>
            <w:szCs w:val="20"/>
          </w:rPr>
          <w:t>N 40-ФЗ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29.06.2015 N 204-ФЗ)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организация и осуществление мероприятий </w:t>
      </w:r>
      <w:proofErr w:type="spellStart"/>
      <w:r>
        <w:rPr>
          <w:rFonts w:ascii="Arial" w:hAnsi="Arial" w:cs="Arial"/>
          <w:sz w:val="20"/>
          <w:szCs w:val="20"/>
        </w:rPr>
        <w:t>межпоселенческого</w:t>
      </w:r>
      <w:proofErr w:type="spellEnd"/>
      <w:r>
        <w:rPr>
          <w:rFonts w:ascii="Arial" w:hAnsi="Arial" w:cs="Arial"/>
          <w:sz w:val="20"/>
          <w:szCs w:val="20"/>
        </w:rPr>
        <w:t xml:space="preserve"> характера по работе с детьми и молодежью;</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28) осуществление в пределах, установленных водным </w:t>
      </w:r>
      <w:hyperlink r:id="rId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19.07.2011 N 246-ФЗ)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осуществление муниципального лесного контроля;</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утратил силу. - </w:t>
      </w:r>
      <w:proofErr w:type="gramStart"/>
      <w:r>
        <w:rPr>
          <w:rFonts w:ascii="Arial" w:hAnsi="Arial" w:cs="Arial"/>
          <w:sz w:val="20"/>
          <w:szCs w:val="20"/>
        </w:rPr>
        <w:t xml:space="preserve">Федеральный </w:t>
      </w:r>
      <w:hyperlink r:id="rId53" w:history="1">
        <w:r>
          <w:rPr>
            <w:rFonts w:ascii="Arial" w:hAnsi="Arial" w:cs="Arial"/>
            <w:color w:val="0000FF"/>
            <w:sz w:val="20"/>
            <w:szCs w:val="20"/>
          </w:rPr>
          <w:t>закон</w:t>
        </w:r>
      </w:hyperlink>
      <w:r>
        <w:rPr>
          <w:rFonts w:ascii="Arial" w:hAnsi="Arial" w:cs="Arial"/>
          <w:sz w:val="20"/>
          <w:szCs w:val="20"/>
        </w:rPr>
        <w:t xml:space="preserve"> от 28.12.2013 N 416-ФЗ;</w:t>
      </w:r>
      <w:proofErr w:type="gramEnd"/>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w:t>
      </w:r>
      <w:proofErr w:type="gramStart"/>
      <w:r>
        <w:rPr>
          <w:rFonts w:ascii="Arial" w:hAnsi="Arial" w:cs="Arial"/>
          <w:sz w:val="20"/>
          <w:szCs w:val="20"/>
        </w:rPr>
        <w:t xml:space="preserve">Федеральный </w:t>
      </w:r>
      <w:hyperlink r:id="rId54" w:history="1">
        <w:r>
          <w:rPr>
            <w:rFonts w:ascii="Arial" w:hAnsi="Arial" w:cs="Arial"/>
            <w:color w:val="0000FF"/>
            <w:sz w:val="20"/>
            <w:szCs w:val="20"/>
          </w:rPr>
          <w:t>закон</w:t>
        </w:r>
      </w:hyperlink>
      <w:r>
        <w:rPr>
          <w:rFonts w:ascii="Arial" w:hAnsi="Arial" w:cs="Arial"/>
          <w:sz w:val="20"/>
          <w:szCs w:val="20"/>
        </w:rPr>
        <w:t xml:space="preserve"> от 14.10.2014 N 307-ФЗ;</w:t>
      </w:r>
      <w:proofErr w:type="gramEnd"/>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5" w:history="1">
        <w:r>
          <w:rPr>
            <w:rFonts w:ascii="Arial" w:hAnsi="Arial" w:cs="Arial"/>
            <w:color w:val="0000FF"/>
            <w:sz w:val="20"/>
            <w:szCs w:val="20"/>
          </w:rPr>
          <w:t>законом</w:t>
        </w:r>
      </w:hyperlink>
      <w:r>
        <w:rPr>
          <w:rFonts w:ascii="Arial" w:hAnsi="Arial" w:cs="Arial"/>
          <w:sz w:val="20"/>
          <w:szCs w:val="20"/>
        </w:rPr>
        <w:t>;</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62" w:history="1">
        <w:r>
          <w:rPr>
            <w:rFonts w:ascii="Arial" w:hAnsi="Arial" w:cs="Arial"/>
            <w:color w:val="0000FF"/>
            <w:sz w:val="20"/>
            <w:szCs w:val="20"/>
          </w:rPr>
          <w:t>закон</w:t>
        </w:r>
      </w:hyperlink>
      <w:r>
        <w:rPr>
          <w:rFonts w:ascii="Arial" w:hAnsi="Arial" w:cs="Arial"/>
          <w:sz w:val="20"/>
          <w:szCs w:val="20"/>
        </w:rPr>
        <w:t xml:space="preserve"> от 29.12.2006 N 258-ФЗ.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6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29.12.2006 </w:t>
      </w:r>
      <w:hyperlink r:id="rId64" w:history="1">
        <w:r>
          <w:rPr>
            <w:rFonts w:ascii="Arial" w:hAnsi="Arial" w:cs="Arial"/>
            <w:color w:val="0000FF"/>
            <w:sz w:val="20"/>
            <w:szCs w:val="20"/>
          </w:rPr>
          <w:t>N 258-ФЗ</w:t>
        </w:r>
      </w:hyperlink>
      <w:r>
        <w:rPr>
          <w:rFonts w:ascii="Arial" w:hAnsi="Arial" w:cs="Arial"/>
          <w:sz w:val="20"/>
          <w:szCs w:val="20"/>
        </w:rPr>
        <w:t xml:space="preserve">, от 27.12.2009 </w:t>
      </w:r>
      <w:hyperlink r:id="rId65" w:history="1">
        <w:r>
          <w:rPr>
            <w:rFonts w:ascii="Arial" w:hAnsi="Arial" w:cs="Arial"/>
            <w:color w:val="0000FF"/>
            <w:sz w:val="20"/>
            <w:szCs w:val="20"/>
          </w:rPr>
          <w:t>N 365-ФЗ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2007 года. - Федеральный </w:t>
      </w:r>
      <w:hyperlink r:id="rId66" w:history="1">
        <w:r>
          <w:rPr>
            <w:rFonts w:ascii="Arial" w:hAnsi="Arial" w:cs="Arial"/>
            <w:color w:val="0000FF"/>
            <w:sz w:val="20"/>
            <w:szCs w:val="20"/>
          </w:rPr>
          <w:t>закон</w:t>
        </w:r>
      </w:hyperlink>
      <w:r>
        <w:rPr>
          <w:rFonts w:ascii="Arial" w:hAnsi="Arial" w:cs="Arial"/>
          <w:sz w:val="20"/>
          <w:szCs w:val="20"/>
        </w:rPr>
        <w:t xml:space="preserve"> от 29.12.2006 N 258-ФЗ.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6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roofErr w:type="gramEnd"/>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28.11.2009 </w:t>
      </w:r>
      <w:hyperlink r:id="rId68" w:history="1">
        <w:r>
          <w:rPr>
            <w:rFonts w:ascii="Arial" w:hAnsi="Arial" w:cs="Arial"/>
            <w:color w:val="0000FF"/>
            <w:sz w:val="20"/>
            <w:szCs w:val="20"/>
          </w:rPr>
          <w:t>N 283-ФЗ</w:t>
        </w:r>
      </w:hyperlink>
      <w:r>
        <w:rPr>
          <w:rFonts w:ascii="Arial" w:hAnsi="Arial" w:cs="Arial"/>
          <w:sz w:val="20"/>
          <w:szCs w:val="20"/>
        </w:rPr>
        <w:t xml:space="preserve">, от 30.11.2011 </w:t>
      </w:r>
      <w:hyperlink r:id="rId69" w:history="1">
        <w:r>
          <w:rPr>
            <w:rFonts w:ascii="Arial" w:hAnsi="Arial" w:cs="Arial"/>
            <w:color w:val="0000FF"/>
            <w:sz w:val="20"/>
            <w:szCs w:val="20"/>
          </w:rPr>
          <w:t>N 361-ФЗ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roofErr w:type="gramEnd"/>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71" w:history="1">
        <w:r>
          <w:rPr>
            <w:rFonts w:ascii="Arial" w:hAnsi="Arial" w:cs="Arial"/>
            <w:color w:val="0000FF"/>
            <w:sz w:val="20"/>
            <w:szCs w:val="20"/>
          </w:rPr>
          <w:t>N 283-ФЗ</w:t>
        </w:r>
      </w:hyperlink>
      <w:r>
        <w:rPr>
          <w:rFonts w:ascii="Arial" w:hAnsi="Arial" w:cs="Arial"/>
          <w:sz w:val="20"/>
          <w:szCs w:val="20"/>
        </w:rPr>
        <w:t xml:space="preserve">, от 30.11.2011 </w:t>
      </w:r>
      <w:hyperlink r:id="rId72" w:history="1">
        <w:r>
          <w:rPr>
            <w:rFonts w:ascii="Arial" w:hAnsi="Arial" w:cs="Arial"/>
            <w:color w:val="0000FF"/>
            <w:sz w:val="20"/>
            <w:szCs w:val="20"/>
          </w:rPr>
          <w:t>N 361-ФЗ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28.11.2009 </w:t>
      </w:r>
      <w:hyperlink r:id="rId73" w:history="1">
        <w:r>
          <w:rPr>
            <w:rFonts w:ascii="Arial" w:hAnsi="Arial" w:cs="Arial"/>
            <w:color w:val="0000FF"/>
            <w:sz w:val="20"/>
            <w:szCs w:val="20"/>
          </w:rPr>
          <w:t>N 283-ФЗ</w:t>
        </w:r>
      </w:hyperlink>
      <w:r>
        <w:rPr>
          <w:rFonts w:ascii="Arial" w:hAnsi="Arial" w:cs="Arial"/>
          <w:sz w:val="20"/>
          <w:szCs w:val="20"/>
        </w:rPr>
        <w:t xml:space="preserve">, от 23.06.2014 </w:t>
      </w:r>
      <w:hyperlink r:id="rId74" w:history="1">
        <w:r>
          <w:rPr>
            <w:rFonts w:ascii="Arial" w:hAnsi="Arial" w:cs="Arial"/>
            <w:color w:val="0000FF"/>
            <w:sz w:val="20"/>
            <w:szCs w:val="20"/>
          </w:rPr>
          <w:t>N 165-ФЗ</w:t>
        </w:r>
      </w:hyperlink>
      <w:r>
        <w:rPr>
          <w:rFonts w:ascii="Arial" w:hAnsi="Arial" w:cs="Arial"/>
          <w:sz w:val="20"/>
          <w:szCs w:val="20"/>
        </w:rPr>
        <w:t>)</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219A2" w:rsidRDefault="00F219A2" w:rsidP="00F219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76"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219A2" w:rsidRDefault="00F219A2" w:rsidP="00F219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945A9F" w:rsidRDefault="00945A9F"/>
    <w:sectPr w:rsidR="00945A9F" w:rsidSect="005A304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A2"/>
    <w:rsid w:val="00945A9F"/>
    <w:rsid w:val="00F2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967D565D346E4DB3C1957323DB38050A32755C4C31ECFEA8A6A6FBF5017D84EF9197A7FF1DCA13s4D7C" TargetMode="External"/><Relationship Id="rId18" Type="http://schemas.openxmlformats.org/officeDocument/2006/relationships/hyperlink" Target="consultantplus://offline/ref=A7967D565D346E4DB3C1957323DB38050A3A7D534537ECFEA8A6A6FBF5017D84EF9197A7FF1DC212s4D2C" TargetMode="External"/><Relationship Id="rId26" Type="http://schemas.openxmlformats.org/officeDocument/2006/relationships/hyperlink" Target="consultantplus://offline/ref=A7967D565D346E4DB3C1957323DB38050D3D705D4C3EB1F4A0FFAAF9F20E2293E8D89BA6FF1DC7s1D7C" TargetMode="External"/><Relationship Id="rId39" Type="http://schemas.openxmlformats.org/officeDocument/2006/relationships/hyperlink" Target="consultantplus://offline/ref=A7967D565D346E4DB3C1957323DB38050A3A75514B3DECFEA8A6A6FBF5017D84EF9197A7FF1DC715s4DDC" TargetMode="External"/><Relationship Id="rId21" Type="http://schemas.openxmlformats.org/officeDocument/2006/relationships/hyperlink" Target="consultantplus://offline/ref=A7967D565D346E4DB3C1957323DB38050A3A7552443CECFEA8A6A6FBF5017D84EF9197A7FF1DC317s4D5C" TargetMode="External"/><Relationship Id="rId34" Type="http://schemas.openxmlformats.org/officeDocument/2006/relationships/hyperlink" Target="consultantplus://offline/ref=A7967D565D346E4DB3C1957323DB3805093D74554936ECFEA8A6A6FBF5017D84EF9197A7FF1DCB12s4D3C" TargetMode="External"/><Relationship Id="rId42" Type="http://schemas.openxmlformats.org/officeDocument/2006/relationships/hyperlink" Target="consultantplus://offline/ref=A7967D565D346E4DB3C1957323DB3805003B7D544C3EB1F4A0FFAAF9F20E2293E8D89BA6FF1DC3s1D0C" TargetMode="External"/><Relationship Id="rId47" Type="http://schemas.openxmlformats.org/officeDocument/2006/relationships/hyperlink" Target="consultantplus://offline/ref=A7967D565D346E4DB3C1957323DB38050932755C4835ECFEA8A6A6FBF5017D84EF9197A7FF1DC315s4DCC" TargetMode="External"/><Relationship Id="rId50" Type="http://schemas.openxmlformats.org/officeDocument/2006/relationships/hyperlink" Target="consultantplus://offline/ref=A7967D565D346E4DB3C1957323DB38050A3A75534D31ECFEA8A6A6FBF5017D84EF9197A7FF1DC316s4D5C" TargetMode="External"/><Relationship Id="rId55" Type="http://schemas.openxmlformats.org/officeDocument/2006/relationships/hyperlink" Target="consultantplus://offline/ref=A7967D565D346E4DB3C1957323DB38050A387457493DECFEA8A6A6FBF5017D84EF9197A7FF1DC21Es4DCC" TargetMode="External"/><Relationship Id="rId63" Type="http://schemas.openxmlformats.org/officeDocument/2006/relationships/hyperlink" Target="consultantplus://offline/ref=A7967D565D346E4DB3C1957323DB38050A3277524C37ECFEA8A6A6FBF5017D84EF9197A3sFDEC" TargetMode="External"/><Relationship Id="rId68" Type="http://schemas.openxmlformats.org/officeDocument/2006/relationships/hyperlink" Target="consultantplus://offline/ref=A7967D565D346E4DB3C1957323DB3805093C7D514434ECFEA8A6A6FBF5017D84EF9197A7FF1DC316s4D5C" TargetMode="External"/><Relationship Id="rId76" Type="http://schemas.openxmlformats.org/officeDocument/2006/relationships/hyperlink" Target="consultantplus://offline/ref=A7967D565D346E4DB3C1957323DB38050A32755C4C31ECFEA8A6A6FBF5017D84EF9197A4FCs1DBC" TargetMode="External"/><Relationship Id="rId7" Type="http://schemas.openxmlformats.org/officeDocument/2006/relationships/hyperlink" Target="consultantplus://offline/ref=A7967D565D346E4DB3C1957323DB38050A3B76504F33ECFEA8A6A6FBF5017D84EF9197A7FF1DC310s4DDC" TargetMode="External"/><Relationship Id="rId71" Type="http://schemas.openxmlformats.org/officeDocument/2006/relationships/hyperlink" Target="consultantplus://offline/ref=A7967D565D346E4DB3C1957323DB3805093C7D514434ECFEA8A6A6FBF5017D84EF9197A7FF1DC316s4D6C" TargetMode="External"/><Relationship Id="rId2" Type="http://schemas.microsoft.com/office/2007/relationships/stylesWithEffects" Target="stylesWithEffects.xml"/><Relationship Id="rId16" Type="http://schemas.openxmlformats.org/officeDocument/2006/relationships/hyperlink" Target="consultantplus://offline/ref=A7967D565D346E4DB3C1957323DB3805093D74554936ECFEA8A6A6FBF5017D84EF9197A7FF1DCB12s4D0C" TargetMode="External"/><Relationship Id="rId29" Type="http://schemas.openxmlformats.org/officeDocument/2006/relationships/hyperlink" Target="consultantplus://offline/ref=A7967D565D346E4DB3C1957323DB3805093F725D4F32ECFEA8A6A6FBF5017D84EF9197A7FF1DC310s4DCC" TargetMode="External"/><Relationship Id="rId11" Type="http://schemas.openxmlformats.org/officeDocument/2006/relationships/hyperlink" Target="consultantplus://offline/ref=A7967D565D346E4DB3C1957323DB38050A3A75534B33ECFEA8A6A6FBF5017D84EF9197A7FF1DC117s4D4C" TargetMode="External"/><Relationship Id="rId24" Type="http://schemas.openxmlformats.org/officeDocument/2006/relationships/hyperlink" Target="consultantplus://offline/ref=A7967D565D346E4DB3C1957323DB3805093373574D3DECFEA8A6A6FBF5017D84EF9197A7FF1DC212s4DCC" TargetMode="External"/><Relationship Id="rId32" Type="http://schemas.openxmlformats.org/officeDocument/2006/relationships/hyperlink" Target="consultantplus://offline/ref=A7967D565D346E4DB3C1957323DB3805093D74554936ECFEA8A6A6FBF5017D84EF9197A7FF1DCB12s4D1C" TargetMode="External"/><Relationship Id="rId37" Type="http://schemas.openxmlformats.org/officeDocument/2006/relationships/hyperlink" Target="consultantplus://offline/ref=A7967D565D346E4DB3C1957323DB38050A3A75514B3DECFEA8A6A6FBF5017D84EF9197A7FF1DC715s4DCC" TargetMode="External"/><Relationship Id="rId40" Type="http://schemas.openxmlformats.org/officeDocument/2006/relationships/hyperlink" Target="consultantplus://offline/ref=A7967D565D346E4DB3C1957323DB38050A3A745C4E30ECFEA8A6A6FBF5017D84EF9197A7FF1CC11Es4D2C" TargetMode="External"/><Relationship Id="rId45" Type="http://schemas.openxmlformats.org/officeDocument/2006/relationships/hyperlink" Target="consultantplus://offline/ref=A7967D565D346E4DB3C1957323DB38050932765C4837ECFEA8A6A6FBF5017D84EF9197A7FF1DC115s4D7C" TargetMode="External"/><Relationship Id="rId53" Type="http://schemas.openxmlformats.org/officeDocument/2006/relationships/hyperlink" Target="consultantplus://offline/ref=A7967D565D346E4DB3C1957323DB3805093F72514832ECFEA8A6A6FBF5017D84EF9197A7FF1DC613s4D2C" TargetMode="External"/><Relationship Id="rId58" Type="http://schemas.openxmlformats.org/officeDocument/2006/relationships/hyperlink" Target="consultantplus://offline/ref=A7967D565D346E4DB3C1957323DB3805093F72514B30ECFEA8A6A6FBF5017D84EF9197A7FF1DC210s4DDC" TargetMode="External"/><Relationship Id="rId66" Type="http://schemas.openxmlformats.org/officeDocument/2006/relationships/hyperlink" Target="consultantplus://offline/ref=A7967D565D346E4DB3C1957323DB38050F397654453EB1F4A0FFAAF9F20E2293E8D89BA6FF15CAs1D1C" TargetMode="External"/><Relationship Id="rId74" Type="http://schemas.openxmlformats.org/officeDocument/2006/relationships/hyperlink" Target="consultantplus://offline/ref=A7967D565D346E4DB3C1957323DB3805093C70514C36ECFEA8A6A6FBF5017D84EF9197A7FF1DC216s4DDC" TargetMode="External"/><Relationship Id="rId79" Type="http://schemas.openxmlformats.org/officeDocument/2006/relationships/theme" Target="theme/theme1.xml"/><Relationship Id="rId5" Type="http://schemas.openxmlformats.org/officeDocument/2006/relationships/hyperlink" Target="consultantplus://offline/ref=A7967D565D346E4DB3C1957323DB3805093C70514C36ECFEA8A6A6FBF5017D84EF9197A7FF1DC216s4D3C" TargetMode="External"/><Relationship Id="rId61" Type="http://schemas.openxmlformats.org/officeDocument/2006/relationships/hyperlink" Target="consultantplus://offline/ref=A7967D565D346E4DB3C1957323DB38050A3A75524532ECFEA8A6A6FBF5017D84EF9197A7FF1DC014s4D7C" TargetMode="External"/><Relationship Id="rId10" Type="http://schemas.openxmlformats.org/officeDocument/2006/relationships/hyperlink" Target="consultantplus://offline/ref=A7967D565D346E4DB3C1957323DB38050A3A745C4E30ECFEA8A6A6FBF5017D84EF9197A7FF1CC11Es4D1C" TargetMode="External"/><Relationship Id="rId19" Type="http://schemas.openxmlformats.org/officeDocument/2006/relationships/hyperlink" Target="consultantplus://offline/ref=A7967D565D346E4DB3C1957323DB38050A3B715C4A36ECFEA8A6A6FBF5017D84EF9197A7FF1DC617s4D7C" TargetMode="External"/><Relationship Id="rId31" Type="http://schemas.openxmlformats.org/officeDocument/2006/relationships/hyperlink" Target="consultantplus://offline/ref=A7967D565D346E4DB3C1957323DB3805093C72554C34ECFEA8A6A6FBF5017D84EF9197A7FF1DC211s4D5C" TargetMode="External"/><Relationship Id="rId44" Type="http://schemas.openxmlformats.org/officeDocument/2006/relationships/hyperlink" Target="consultantplus://offline/ref=A7967D565D346E4DB3C1957323DB3805093D74554936ECFEA8A6A6FBF5017D84EF9197A7FF1DCB11s4D4C" TargetMode="External"/><Relationship Id="rId52" Type="http://schemas.openxmlformats.org/officeDocument/2006/relationships/hyperlink" Target="consultantplus://offline/ref=A7967D565D346E4DB3C1957323DB38050A3A745C4E30ECFEA8A6A6FBF5017D84EF9197A7FF1CC11Es4D3C" TargetMode="External"/><Relationship Id="rId60" Type="http://schemas.openxmlformats.org/officeDocument/2006/relationships/hyperlink" Target="consultantplus://offline/ref=A7967D565D346E4DB3C1957323DB38050A3A75504837ECFEA8A6A6FBF5017D84EF9197A5FAs1D8C" TargetMode="External"/><Relationship Id="rId65" Type="http://schemas.openxmlformats.org/officeDocument/2006/relationships/hyperlink" Target="consultantplus://offline/ref=A7967D565D346E4DB3C1957323DB38050A3875504932ECFEA8A6A6FBF5017D84EF9197A7FF1DC212s4DDC" TargetMode="External"/><Relationship Id="rId73" Type="http://schemas.openxmlformats.org/officeDocument/2006/relationships/hyperlink" Target="consultantplus://offline/ref=A7967D565D346E4DB3C1957323DB3805093C7D514434ECFEA8A6A6FBF5017D84EF9197A7FF1DC316s4D7C"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967D565D346E4DB3C1957323DB3805093B72514931ECFEA8A6A6FBF5017D84EF9197A7FF1DC213s4D5C" TargetMode="External"/><Relationship Id="rId14" Type="http://schemas.openxmlformats.org/officeDocument/2006/relationships/hyperlink" Target="consultantplus://offline/ref=A7967D565D346E4DB3C1957323DB38050A3875574A32ECFEA8A6A6FBF5017D84EF9197A7FF1DC016s4D2C" TargetMode="External"/><Relationship Id="rId22" Type="http://schemas.openxmlformats.org/officeDocument/2006/relationships/hyperlink" Target="consultantplus://offline/ref=A7967D565D346E4DB3C1957323DB3805093373564A31ECFEA8A6A6FBF5017D84EF9197A7FF1DCB1Es4DCC" TargetMode="External"/><Relationship Id="rId27" Type="http://schemas.openxmlformats.org/officeDocument/2006/relationships/hyperlink" Target="consultantplus://offline/ref=A7967D565D346E4DB3C1957323DB38050D3F71544A3EB1F4A0FFAAF9F20E2293E8D89BA6FF1DC3s1D7C" TargetMode="External"/><Relationship Id="rId30" Type="http://schemas.openxmlformats.org/officeDocument/2006/relationships/hyperlink" Target="consultantplus://offline/ref=A7967D565D346E4DB3C1957323DB38050F397556453EB1F4A0FFAAF9F20E2293E8D89BA6FF1DC7s1D5C" TargetMode="External"/><Relationship Id="rId35" Type="http://schemas.openxmlformats.org/officeDocument/2006/relationships/hyperlink" Target="consultantplus://offline/ref=A7967D565D346E4DB3C1957323DB3805093D74554936ECFEA8A6A6FBF5017D84EF9197A7FF1DCB12s4DDC" TargetMode="External"/><Relationship Id="rId43" Type="http://schemas.openxmlformats.org/officeDocument/2006/relationships/hyperlink" Target="consultantplus://offline/ref=A7967D565D346E4DB3C1957323DB38050A3A75514B3DECFEA8A6A6FBF5017D84EF9197A7FF1DC714s4D5C" TargetMode="External"/><Relationship Id="rId48" Type="http://schemas.openxmlformats.org/officeDocument/2006/relationships/hyperlink" Target="consultantplus://offline/ref=A7967D565D346E4DB3C1957323DB3805093D74554936ECFEA8A6A6FBF5017D84EF9197A7FF1DCB11s4D0C" TargetMode="External"/><Relationship Id="rId56" Type="http://schemas.openxmlformats.org/officeDocument/2006/relationships/hyperlink" Target="consultantplus://offline/ref=A7967D565D346E4DB3C1957323DB38050A387457493DECFEA8A6A6FBF5017D84EF9197A7FF1DC01Fs4D0C" TargetMode="External"/><Relationship Id="rId64" Type="http://schemas.openxmlformats.org/officeDocument/2006/relationships/hyperlink" Target="consultantplus://offline/ref=A7967D565D346E4DB3C1957323DB38050F397654453EB1F4A0FFAAF9F20E2293E8D89BA6FF15CAs1D2C" TargetMode="External"/><Relationship Id="rId69" Type="http://schemas.openxmlformats.org/officeDocument/2006/relationships/hyperlink" Target="consultantplus://offline/ref=A7967D565D346E4DB3C1957323DB3805093D705D4C33ECFEA8A6A6FBF5017D84EF9197A7FF1DC011s4D4C" TargetMode="External"/><Relationship Id="rId77" Type="http://schemas.openxmlformats.org/officeDocument/2006/relationships/hyperlink" Target="consultantplus://offline/ref=A7967D565D346E4DB3C1957323DB38050A3874574A31ECFEA8A6A6FBF5017D84EF9197A7FF1DC017s4DCC" TargetMode="External"/><Relationship Id="rId8" Type="http://schemas.openxmlformats.org/officeDocument/2006/relationships/hyperlink" Target="consultantplus://offline/ref=A7967D565D346E4DB3C1957323DB38050A3B76504F33ECFEA8A6A6FBF5017D84EF9197A7FF1DC711s4D4C" TargetMode="External"/><Relationship Id="rId51" Type="http://schemas.openxmlformats.org/officeDocument/2006/relationships/hyperlink" Target="consultantplus://offline/ref=A7967D565D346E4DB3C1957323DB38050A387457493DECFEA8A6A6FBF5017D84EF9197A7FF1DC01Fs4D7C" TargetMode="External"/><Relationship Id="rId72" Type="http://schemas.openxmlformats.org/officeDocument/2006/relationships/hyperlink" Target="consultantplus://offline/ref=A7967D565D346E4DB3C1957323DB3805093D705D4C33ECFEA8A6A6FBF5017D84EF9197A7FF1DC011s4D5C" TargetMode="External"/><Relationship Id="rId3" Type="http://schemas.openxmlformats.org/officeDocument/2006/relationships/settings" Target="settings.xml"/><Relationship Id="rId12" Type="http://schemas.openxmlformats.org/officeDocument/2006/relationships/hyperlink" Target="consultantplus://offline/ref=A7967D565D346E4DB3C1957323DB3805093F77514F33ECFEA8A6A6FBF5017D84EF9197A7FF1DC216s4DCC" TargetMode="External"/><Relationship Id="rId17" Type="http://schemas.openxmlformats.org/officeDocument/2006/relationships/hyperlink" Target="consultantplus://offline/ref=A7967D565D346E4DB3C1957323DB3805093C72554834ECFEA8A6A6FBF5017D84EF9197A7FF1CC712s4D6C" TargetMode="External"/><Relationship Id="rId25" Type="http://schemas.openxmlformats.org/officeDocument/2006/relationships/hyperlink" Target="consultantplus://offline/ref=A7967D565D346E4DB3C1957323DB38050A3B74544C3DECFEA8A6A6FBF5017D84EF9197A7FF1DC612s4D4C" TargetMode="External"/><Relationship Id="rId33" Type="http://schemas.openxmlformats.org/officeDocument/2006/relationships/hyperlink" Target="consultantplus://offline/ref=A7967D565D346E4DB3C1957323DB38050F397654453EB1F4A0FFAAF9F20E2293E8D89BA6FF15CAs1D4C" TargetMode="External"/><Relationship Id="rId38" Type="http://schemas.openxmlformats.org/officeDocument/2006/relationships/hyperlink" Target="consultantplus://offline/ref=A7967D565D346E4DB3C1957323DB3805093E70524F30ECFEA8A6A6FBF5017D84EF9197A7FF1DC212s4D1C" TargetMode="External"/><Relationship Id="rId46" Type="http://schemas.openxmlformats.org/officeDocument/2006/relationships/hyperlink" Target="consultantplus://offline/ref=A7967D565D346E4DB3C1957323DB3805093C77514837ECFEA8A6A6FBF5017D84EF9197A7FF1DC317s4D5C" TargetMode="External"/><Relationship Id="rId59" Type="http://schemas.openxmlformats.org/officeDocument/2006/relationships/hyperlink" Target="consultantplus://offline/ref=A7967D565D346E4DB3C1957323DB3805093D77534F3DECFEA8A6A6FBF5017D84EF9197A7FF1DC317s4D3C" TargetMode="External"/><Relationship Id="rId67" Type="http://schemas.openxmlformats.org/officeDocument/2006/relationships/hyperlink" Target="consultantplus://offline/ref=A7967D565D346E4DB3C1957323DB38050A327751443DECFEA8A6A6FBF5017D84EF9197A5FEs1DAC" TargetMode="External"/><Relationship Id="rId20" Type="http://schemas.openxmlformats.org/officeDocument/2006/relationships/hyperlink" Target="consultantplus://offline/ref=A7967D565D346E4DB3C1957323DB38050A3A75504A30ECFEA8A6A6FBF5017D84EF9197A7FF1DC317s4D7C" TargetMode="External"/><Relationship Id="rId41" Type="http://schemas.openxmlformats.org/officeDocument/2006/relationships/hyperlink" Target="consultantplus://offline/ref=A7967D565D346E4DB3C1957323DB38050A3A75514B3DECFEA8A6A6FBF5017D84EF9197A7FF1DC714s4D4C" TargetMode="External"/><Relationship Id="rId54" Type="http://schemas.openxmlformats.org/officeDocument/2006/relationships/hyperlink" Target="consultantplus://offline/ref=A7967D565D346E4DB3C1957323DB38050A3A75564933ECFEA8A6A6FBF5017D84EF9197A7FF1DCA15s4D0C" TargetMode="External"/><Relationship Id="rId62" Type="http://schemas.openxmlformats.org/officeDocument/2006/relationships/hyperlink" Target="consultantplus://offline/ref=A7967D565D346E4DB3C1957323DB38050F397654453EB1F4A0FFAAF9F20E2293E8D89BA6FF15CAs1D3C" TargetMode="External"/><Relationship Id="rId70" Type="http://schemas.openxmlformats.org/officeDocument/2006/relationships/hyperlink" Target="consultantplus://offline/ref=A7967D565D346E4DB3C1957323DB38050A327751443DECFEA8A6A6FBF5017D84EF9197A5FEs1DAC" TargetMode="External"/><Relationship Id="rId75" Type="http://schemas.openxmlformats.org/officeDocument/2006/relationships/hyperlink" Target="consultantplus://offline/ref=A7967D565D346E4DB3C1957323DB3805093C7C564D33ECFEA8A6A6FBF5017D84EF9197A7FF1DC012s4D1C" TargetMode="External"/><Relationship Id="rId1" Type="http://schemas.openxmlformats.org/officeDocument/2006/relationships/styles" Target="styles.xml"/><Relationship Id="rId6" Type="http://schemas.openxmlformats.org/officeDocument/2006/relationships/hyperlink" Target="consultantplus://offline/ref=A7967D565D346E4DB3C1957323DB3805093C77514830ECFEA8A6A6FBF5017D84EF9197A7FF1DC216s4D5C" TargetMode="External"/><Relationship Id="rId15" Type="http://schemas.openxmlformats.org/officeDocument/2006/relationships/hyperlink" Target="consultantplus://offline/ref=A7967D565D346E4DB3C1957323DB38050A3875574A32ECFEA8A6A6FBF5017D84EF9197A7FF1DC016s4DCC" TargetMode="External"/><Relationship Id="rId23" Type="http://schemas.openxmlformats.org/officeDocument/2006/relationships/hyperlink" Target="consultantplus://offline/ref=A7967D565D346E4DB3C1957323DB38050F397654453EB1F4A0FFAAF9F20E2293E8D89BA6FF15CAs1D5C" TargetMode="External"/><Relationship Id="rId28" Type="http://schemas.openxmlformats.org/officeDocument/2006/relationships/hyperlink" Target="consultantplus://offline/ref=A7967D565D346E4DB3C1957323DB38050A3875574E31ECFEA8A6A6FBF5017D84EF9197A7FF1DC111s4D2C" TargetMode="External"/><Relationship Id="rId36" Type="http://schemas.openxmlformats.org/officeDocument/2006/relationships/hyperlink" Target="consultantplus://offline/ref=A7967D565D346E4DB3C1957323DB38050A3A75514934ECFEA8A6A6FBF5017D84EF9197A7FF1DC511s4D3C" TargetMode="External"/><Relationship Id="rId49" Type="http://schemas.openxmlformats.org/officeDocument/2006/relationships/hyperlink" Target="consultantplus://offline/ref=A7967D565D346E4DB3C1957323DB38050A3875574F32ECFEA8A6A6FBF5017D84EF9197A7FF1DC01Fs4D4C" TargetMode="External"/><Relationship Id="rId57" Type="http://schemas.openxmlformats.org/officeDocument/2006/relationships/hyperlink" Target="consultantplus://offline/ref=A7967D565D346E4DB3C1957323DB38050A3A75514D32ECFEA8A6A6FBF5017D84EF9197A7FF1DC011s4D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TaranenkoIU</dc:creator>
  <cp:lastModifiedBy>TaranenkoIU</cp:lastModifiedBy>
  <cp:revision>1</cp:revision>
  <dcterms:created xsi:type="dcterms:W3CDTF">2017-12-22T02:03:00Z</dcterms:created>
  <dcterms:modified xsi:type="dcterms:W3CDTF">2017-12-22T02:06:00Z</dcterms:modified>
</cp:coreProperties>
</file>